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476" w:rsidRPr="00031233" w:rsidRDefault="00ED1476" w:rsidP="00ED1476">
      <w:pPr>
        <w:spacing w:after="0" w:line="240" w:lineRule="auto"/>
        <w:jc w:val="both"/>
        <w:rPr>
          <w:b/>
          <w:color w:val="002060"/>
          <w:sz w:val="28"/>
          <w:szCs w:val="24"/>
        </w:rPr>
      </w:pPr>
      <w:r w:rsidRPr="00031233">
        <w:rPr>
          <w:b/>
          <w:color w:val="002060"/>
          <w:sz w:val="28"/>
          <w:szCs w:val="24"/>
        </w:rPr>
        <w:t>Ako postupovať pri volaniach občanov v súvislosti s </w:t>
      </w:r>
      <w:proofErr w:type="spellStart"/>
      <w:r w:rsidRPr="00031233">
        <w:rPr>
          <w:b/>
          <w:color w:val="002060"/>
          <w:sz w:val="28"/>
          <w:szCs w:val="24"/>
        </w:rPr>
        <w:t>koronavírusom</w:t>
      </w:r>
      <w:proofErr w:type="spellEnd"/>
      <w:r w:rsidRPr="00031233">
        <w:rPr>
          <w:b/>
          <w:color w:val="002060"/>
          <w:sz w:val="28"/>
          <w:szCs w:val="24"/>
        </w:rPr>
        <w:t xml:space="preserve"> a vyhlásenou mimoriadnou situáciou a prijatými opatreniami zo strany štátu?</w:t>
      </w:r>
    </w:p>
    <w:p w:rsidR="00ED1476" w:rsidRPr="00031233" w:rsidRDefault="00ED1476" w:rsidP="00ED1476">
      <w:pPr>
        <w:spacing w:after="0" w:line="240" w:lineRule="auto"/>
        <w:jc w:val="both"/>
        <w:rPr>
          <w:b/>
          <w:color w:val="002060"/>
          <w:sz w:val="24"/>
          <w:szCs w:val="24"/>
        </w:rPr>
      </w:pPr>
    </w:p>
    <w:p w:rsidR="00ED1476" w:rsidRDefault="00ED1476" w:rsidP="00ED1476">
      <w:pPr>
        <w:spacing w:after="0" w:line="240" w:lineRule="auto"/>
        <w:jc w:val="both"/>
        <w:rPr>
          <w:b/>
          <w:color w:val="002060"/>
          <w:sz w:val="24"/>
          <w:szCs w:val="24"/>
        </w:rPr>
      </w:pPr>
    </w:p>
    <w:p w:rsidR="00ED1476" w:rsidRPr="00031233" w:rsidRDefault="00ED1476" w:rsidP="00ED1476">
      <w:pPr>
        <w:spacing w:after="0" w:line="240" w:lineRule="auto"/>
        <w:jc w:val="both"/>
        <w:rPr>
          <w:b/>
          <w:color w:val="002060"/>
          <w:sz w:val="24"/>
          <w:szCs w:val="24"/>
        </w:rPr>
      </w:pPr>
    </w:p>
    <w:p w:rsidR="00ED1476" w:rsidRPr="00031233" w:rsidRDefault="00ED1476" w:rsidP="00ED1476">
      <w:pPr>
        <w:spacing w:after="0" w:line="240" w:lineRule="auto"/>
        <w:jc w:val="both"/>
        <w:rPr>
          <w:b/>
          <w:color w:val="002060"/>
          <w:sz w:val="24"/>
          <w:szCs w:val="24"/>
        </w:rPr>
      </w:pPr>
    </w:p>
    <w:p w:rsidR="00ED1476" w:rsidRPr="00031233" w:rsidRDefault="00ED1476" w:rsidP="00ED1476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sz w:val="24"/>
          <w:szCs w:val="24"/>
        </w:rPr>
      </w:pPr>
      <w:r w:rsidRPr="00031233">
        <w:rPr>
          <w:b/>
          <w:iCs/>
          <w:sz w:val="24"/>
          <w:szCs w:val="24"/>
        </w:rPr>
        <w:t xml:space="preserve">Pri príjme volaní od občanov s podozrením na výskyt </w:t>
      </w:r>
      <w:proofErr w:type="spellStart"/>
      <w:r w:rsidRPr="00031233">
        <w:rPr>
          <w:b/>
          <w:iCs/>
          <w:sz w:val="24"/>
          <w:szCs w:val="24"/>
        </w:rPr>
        <w:t>koronavírusu</w:t>
      </w:r>
      <w:proofErr w:type="spellEnd"/>
      <w:r>
        <w:rPr>
          <w:b/>
          <w:iCs/>
          <w:sz w:val="24"/>
          <w:szCs w:val="24"/>
        </w:rPr>
        <w:t>,</w:t>
      </w:r>
      <w:r w:rsidRPr="00031233">
        <w:rPr>
          <w:b/>
          <w:iCs/>
          <w:sz w:val="24"/>
          <w:szCs w:val="24"/>
        </w:rPr>
        <w:t xml:space="preserve"> operá</w:t>
      </w:r>
      <w:r>
        <w:rPr>
          <w:b/>
          <w:iCs/>
          <w:sz w:val="24"/>
          <w:szCs w:val="24"/>
        </w:rPr>
        <w:t>tor/operačný dôstojník</w:t>
      </w:r>
      <w:r w:rsidRPr="00031233">
        <w:rPr>
          <w:b/>
          <w:iCs/>
          <w:sz w:val="24"/>
          <w:szCs w:val="24"/>
        </w:rPr>
        <w:t xml:space="preserve"> </w:t>
      </w:r>
      <w:r>
        <w:rPr>
          <w:b/>
          <w:iCs/>
          <w:sz w:val="24"/>
          <w:szCs w:val="24"/>
        </w:rPr>
        <w:t>zabezpečí</w:t>
      </w:r>
      <w:r w:rsidRPr="00031233">
        <w:rPr>
          <w:b/>
          <w:iCs/>
          <w:sz w:val="24"/>
          <w:szCs w:val="24"/>
        </w:rPr>
        <w:t xml:space="preserve"> spracovanie týchto volaní v spolupráci s operátormi Záchrannej </w:t>
      </w:r>
      <w:r>
        <w:rPr>
          <w:b/>
          <w:iCs/>
          <w:sz w:val="24"/>
          <w:szCs w:val="24"/>
        </w:rPr>
        <w:t>zdravotnej služby</w:t>
      </w:r>
      <w:r>
        <w:rPr>
          <w:b/>
          <w:iCs/>
          <w:sz w:val="24"/>
          <w:szCs w:val="24"/>
          <w:lang w:val="en-GB"/>
        </w:rPr>
        <w:t>;</w:t>
      </w:r>
      <w:r w:rsidRPr="00031233">
        <w:rPr>
          <w:b/>
          <w:iCs/>
          <w:sz w:val="24"/>
          <w:szCs w:val="24"/>
        </w:rPr>
        <w:t xml:space="preserve"> operátor krajského operačného strediska záchrannej zdravotnej služby zabezpečí vyslanie dedikovaného vozidla na odber vzoriek</w:t>
      </w:r>
      <w:r>
        <w:rPr>
          <w:b/>
          <w:iCs/>
          <w:sz w:val="24"/>
          <w:szCs w:val="24"/>
        </w:rPr>
        <w:t>, postupuje podľa svojich interných predpisov a taktiež informuje územne príslušný regionálny úrad verejného zdravotníctva</w:t>
      </w:r>
      <w:r w:rsidRPr="00031233">
        <w:rPr>
          <w:b/>
          <w:iCs/>
          <w:sz w:val="24"/>
          <w:szCs w:val="24"/>
        </w:rPr>
        <w:t>.</w:t>
      </w:r>
    </w:p>
    <w:p w:rsidR="00ED1476" w:rsidRPr="00031233" w:rsidRDefault="00ED1476" w:rsidP="00ED1476">
      <w:pPr>
        <w:pStyle w:val="Odsekzoznamu"/>
        <w:spacing w:after="0" w:line="240" w:lineRule="auto"/>
        <w:ind w:left="284"/>
        <w:jc w:val="both"/>
        <w:rPr>
          <w:b/>
          <w:sz w:val="24"/>
          <w:szCs w:val="24"/>
        </w:rPr>
      </w:pPr>
    </w:p>
    <w:p w:rsidR="00ED1476" w:rsidRPr="00031233" w:rsidRDefault="00ED1476" w:rsidP="00ED1476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sz w:val="24"/>
          <w:szCs w:val="24"/>
        </w:rPr>
      </w:pPr>
      <w:r w:rsidRPr="00031233">
        <w:rPr>
          <w:b/>
          <w:sz w:val="24"/>
          <w:szCs w:val="24"/>
        </w:rPr>
        <w:t xml:space="preserve">Občana, ktorý volá kvôli samotnému </w:t>
      </w:r>
      <w:proofErr w:type="spellStart"/>
      <w:r w:rsidRPr="00031233">
        <w:rPr>
          <w:b/>
          <w:sz w:val="24"/>
          <w:szCs w:val="24"/>
        </w:rPr>
        <w:t>koronavírusu</w:t>
      </w:r>
      <w:proofErr w:type="spellEnd"/>
      <w:r w:rsidRPr="00031233">
        <w:rPr>
          <w:b/>
          <w:sz w:val="24"/>
          <w:szCs w:val="24"/>
        </w:rPr>
        <w:t xml:space="preserve"> a nehlási prípad podozrenia nákazy upozornite, že volá na tiesňovú linku určenú pre stavy tiesne a informujte, že na podávania informácií o </w:t>
      </w:r>
      <w:proofErr w:type="spellStart"/>
      <w:r w:rsidRPr="00031233">
        <w:rPr>
          <w:b/>
          <w:sz w:val="24"/>
          <w:szCs w:val="24"/>
        </w:rPr>
        <w:t>koronavíruse</w:t>
      </w:r>
      <w:proofErr w:type="spellEnd"/>
      <w:r w:rsidRPr="00031233">
        <w:rPr>
          <w:b/>
          <w:sz w:val="24"/>
          <w:szCs w:val="24"/>
        </w:rPr>
        <w:t xml:space="preserve"> slúžia linky Úradu verejného zdravotníctva, linky regionálnych úradov verejného zdravotníctva a taktiež, že ich všeobecný ošetrujúci lekár ich telefonicky usmerní. Informácie získajú aj na webovej stránke Ministerstva zdravotníctva SR a Úradu verejného zdravotníctva. Nech skúsia zavolať na 0800 221 234 alebo </w:t>
      </w:r>
      <w:r w:rsidRPr="00031233">
        <w:rPr>
          <w:rFonts w:cs="Arial"/>
          <w:b/>
          <w:sz w:val="24"/>
          <w:szCs w:val="24"/>
          <w:shd w:val="clear" w:color="auto" w:fill="FFFFFF"/>
        </w:rPr>
        <w:t xml:space="preserve">0917 222 682 alebo 0917 426 075. </w:t>
      </w:r>
    </w:p>
    <w:p w:rsidR="00ED1476" w:rsidRPr="00031233" w:rsidRDefault="00ED1476" w:rsidP="00ED1476">
      <w:pPr>
        <w:pStyle w:val="Odsekzoznamu"/>
        <w:spacing w:after="0" w:line="240" w:lineRule="auto"/>
        <w:rPr>
          <w:b/>
          <w:color w:val="002060"/>
          <w:sz w:val="24"/>
          <w:szCs w:val="24"/>
        </w:rPr>
      </w:pPr>
    </w:p>
    <w:p w:rsidR="00ED1476" w:rsidRPr="00031233" w:rsidRDefault="00ED1476" w:rsidP="00ED1476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sz w:val="24"/>
          <w:szCs w:val="24"/>
        </w:rPr>
      </w:pPr>
      <w:r w:rsidRPr="00031233">
        <w:rPr>
          <w:b/>
          <w:color w:val="002060"/>
          <w:sz w:val="24"/>
          <w:szCs w:val="24"/>
        </w:rPr>
        <w:t xml:space="preserve">Pri opakujúcich sa informatívnych volaniach slušne upozornite volajúceho, že blokuje tiesňovú linku a volá neoprávnene a že nie ste pracovník </w:t>
      </w:r>
      <w:proofErr w:type="spellStart"/>
      <w:r w:rsidRPr="00031233">
        <w:rPr>
          <w:b/>
          <w:color w:val="002060"/>
          <w:sz w:val="24"/>
          <w:szCs w:val="24"/>
        </w:rPr>
        <w:t>call</w:t>
      </w:r>
      <w:proofErr w:type="spellEnd"/>
      <w:r w:rsidRPr="00031233">
        <w:rPr>
          <w:b/>
          <w:color w:val="002060"/>
          <w:sz w:val="24"/>
          <w:szCs w:val="24"/>
        </w:rPr>
        <w:t xml:space="preserve"> centra ani nemáte na starosti informačnú linku a neviete mu kvalifikovane zodpovedať na jeho otázky a naozaj musí zavolať tam, kde sa tematike vo veci ktorej volá, venujú.</w:t>
      </w:r>
    </w:p>
    <w:p w:rsidR="00ED1476" w:rsidRPr="00031233" w:rsidRDefault="00ED1476" w:rsidP="00ED1476">
      <w:pPr>
        <w:spacing w:after="0" w:line="240" w:lineRule="auto"/>
        <w:jc w:val="both"/>
        <w:rPr>
          <w:b/>
          <w:sz w:val="24"/>
          <w:szCs w:val="24"/>
        </w:rPr>
      </w:pPr>
    </w:p>
    <w:p w:rsidR="00ED1476" w:rsidRPr="00031233" w:rsidRDefault="00ED1476" w:rsidP="00ED1476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sz w:val="24"/>
          <w:szCs w:val="24"/>
        </w:rPr>
      </w:pPr>
      <w:r w:rsidRPr="00031233">
        <w:rPr>
          <w:b/>
          <w:sz w:val="24"/>
          <w:szCs w:val="24"/>
        </w:rPr>
        <w:t xml:space="preserve">Občana, ktorý volá </w:t>
      </w:r>
      <w:r>
        <w:rPr>
          <w:b/>
          <w:sz w:val="24"/>
          <w:szCs w:val="24"/>
        </w:rPr>
        <w:t xml:space="preserve">a nejde o stav tiesne ani mimoriadnu udalosť </w:t>
      </w:r>
      <w:r w:rsidRPr="00031233">
        <w:rPr>
          <w:b/>
          <w:sz w:val="24"/>
          <w:szCs w:val="24"/>
        </w:rPr>
        <w:t xml:space="preserve">a dožaduje sa informácií, ktoré ani nepatria pod gesciu Ministerstva vnútra SR informujte, podľa povahy otázok, napríklad, že: </w:t>
      </w:r>
    </w:p>
    <w:p w:rsidR="00ED1476" w:rsidRPr="00031233" w:rsidRDefault="00ED1476" w:rsidP="00ED1476">
      <w:pPr>
        <w:spacing w:after="0" w:line="240" w:lineRule="auto"/>
        <w:jc w:val="both"/>
        <w:rPr>
          <w:b/>
          <w:sz w:val="24"/>
          <w:szCs w:val="24"/>
        </w:rPr>
      </w:pPr>
    </w:p>
    <w:p w:rsidR="00ED1476" w:rsidRPr="00031233" w:rsidRDefault="00ED1476" w:rsidP="00ED1476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031233">
        <w:rPr>
          <w:b/>
          <w:sz w:val="24"/>
          <w:szCs w:val="24"/>
        </w:rPr>
        <w:t xml:space="preserve">K tomu či musí podstúpiť karanténu, keď prejde cez hranice – nech sa obratí na Úrad verejného zdravotníctva, resp. regionálny úrad verejného zdravotníctva cez ich </w:t>
      </w:r>
      <w:proofErr w:type="spellStart"/>
      <w:r w:rsidRPr="00031233">
        <w:rPr>
          <w:b/>
          <w:sz w:val="24"/>
          <w:szCs w:val="24"/>
        </w:rPr>
        <w:t>infolinky</w:t>
      </w:r>
      <w:proofErr w:type="spellEnd"/>
      <w:r w:rsidRPr="00031233">
        <w:rPr>
          <w:b/>
          <w:sz w:val="24"/>
          <w:szCs w:val="24"/>
        </w:rPr>
        <w:t xml:space="preserve">. Skúste zavolať na 0800 221 234 alebo </w:t>
      </w:r>
      <w:r w:rsidRPr="00031233">
        <w:rPr>
          <w:rFonts w:cs="Arial"/>
          <w:b/>
          <w:sz w:val="24"/>
          <w:szCs w:val="24"/>
          <w:shd w:val="clear" w:color="auto" w:fill="FFFFFF"/>
        </w:rPr>
        <w:t>0917 222 682 alebo 0917 426 075.</w:t>
      </w:r>
    </w:p>
    <w:p w:rsidR="00ED1476" w:rsidRPr="00031233" w:rsidRDefault="00ED1476" w:rsidP="00ED1476">
      <w:pPr>
        <w:pStyle w:val="Odsekzoznamu"/>
        <w:spacing w:after="0" w:line="240" w:lineRule="auto"/>
        <w:jc w:val="both"/>
        <w:rPr>
          <w:b/>
          <w:sz w:val="24"/>
          <w:szCs w:val="24"/>
        </w:rPr>
      </w:pPr>
    </w:p>
    <w:p w:rsidR="00ED1476" w:rsidRPr="00031233" w:rsidRDefault="00ED1476" w:rsidP="00ED1476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031233">
        <w:rPr>
          <w:b/>
          <w:sz w:val="24"/>
          <w:szCs w:val="24"/>
        </w:rPr>
        <w:t xml:space="preserve">K tomu, či je nejako obmedzené zásobovanie, preprava, doprava cez hranice s inými štátmi, k tomu, že niekto musí niečo previesť, či už ako tovar alebo ako dopravca – nech sa obráti na Ministerstvo hospodárstva SR, resp. Ministerstvo dopravy a výstavby SR, kde mu budú vedieť poskytnúť informácie, keďže tieto otázky nespadajú do pôsobnosti MV SR. Skúste zavolať na </w:t>
      </w:r>
      <w:r w:rsidRPr="00031233">
        <w:rPr>
          <w:rFonts w:cs="Arial"/>
          <w:b/>
          <w:sz w:val="24"/>
          <w:szCs w:val="24"/>
          <w:shd w:val="clear" w:color="auto" w:fill="FFFFFF"/>
        </w:rPr>
        <w:t>02/4854 1111 </w:t>
      </w:r>
      <w:r w:rsidRPr="00031233">
        <w:rPr>
          <w:b/>
          <w:sz w:val="24"/>
          <w:szCs w:val="24"/>
        </w:rPr>
        <w:t xml:space="preserve"> alebo </w:t>
      </w:r>
      <w:r w:rsidRPr="00031233">
        <w:rPr>
          <w:b/>
          <w:spacing w:val="1"/>
          <w:sz w:val="24"/>
          <w:szCs w:val="24"/>
          <w:shd w:val="clear" w:color="auto" w:fill="FFFFFF"/>
        </w:rPr>
        <w:t>02/5949 4111.</w:t>
      </w:r>
    </w:p>
    <w:p w:rsidR="00ED1476" w:rsidRPr="00031233" w:rsidRDefault="00ED1476" w:rsidP="00ED1476">
      <w:pPr>
        <w:spacing w:after="0" w:line="240" w:lineRule="auto"/>
        <w:jc w:val="both"/>
        <w:rPr>
          <w:b/>
          <w:sz w:val="24"/>
          <w:szCs w:val="24"/>
        </w:rPr>
      </w:pPr>
    </w:p>
    <w:p w:rsidR="00ED1476" w:rsidRPr="00031233" w:rsidRDefault="00ED1476" w:rsidP="00ED1476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031233">
        <w:rPr>
          <w:b/>
          <w:sz w:val="24"/>
          <w:szCs w:val="24"/>
        </w:rPr>
        <w:t xml:space="preserve">Pri otázkach k výrobe, činnosti výrobných podnikov - nech sa obratí na Ministerstvo hospodárstva SR. Skúste zavolať na </w:t>
      </w:r>
      <w:r w:rsidRPr="00031233">
        <w:rPr>
          <w:rFonts w:cs="Arial"/>
          <w:b/>
          <w:sz w:val="24"/>
          <w:szCs w:val="24"/>
          <w:shd w:val="clear" w:color="auto" w:fill="FFFFFF"/>
        </w:rPr>
        <w:t>02/4854 1111.   </w:t>
      </w:r>
    </w:p>
    <w:p w:rsidR="00ED1476" w:rsidRPr="00031233" w:rsidRDefault="00ED1476" w:rsidP="00ED1476">
      <w:pPr>
        <w:spacing w:after="0" w:line="240" w:lineRule="auto"/>
        <w:jc w:val="both"/>
        <w:rPr>
          <w:b/>
          <w:sz w:val="24"/>
          <w:szCs w:val="24"/>
        </w:rPr>
      </w:pPr>
    </w:p>
    <w:p w:rsidR="00ED1476" w:rsidRPr="00031233" w:rsidRDefault="00ED1476" w:rsidP="00ED1476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031233">
        <w:rPr>
          <w:b/>
          <w:sz w:val="24"/>
          <w:szCs w:val="24"/>
        </w:rPr>
        <w:lastRenderedPageBreak/>
        <w:t>Pri otázkach školských výletov, zájazdov, vyučovania, prerušenia činnosti škôl a obdobne - nech sa obratí Ministerstvo školstva, vedy, výskumu a športu. Skúste zavolať na 0</w:t>
      </w:r>
      <w:r w:rsidRPr="00031233">
        <w:rPr>
          <w:rFonts w:cs="Segoe UI"/>
          <w:b/>
          <w:sz w:val="24"/>
          <w:szCs w:val="24"/>
          <w:shd w:val="clear" w:color="auto" w:fill="FFFFFF"/>
        </w:rPr>
        <w:t>2/59 374 111.</w:t>
      </w:r>
    </w:p>
    <w:p w:rsidR="00ED1476" w:rsidRPr="00031233" w:rsidRDefault="00ED1476" w:rsidP="00ED1476">
      <w:pPr>
        <w:spacing w:after="0" w:line="240" w:lineRule="auto"/>
        <w:jc w:val="both"/>
        <w:rPr>
          <w:b/>
          <w:sz w:val="24"/>
          <w:szCs w:val="24"/>
        </w:rPr>
      </w:pPr>
    </w:p>
    <w:p w:rsidR="00ED1476" w:rsidRPr="00031233" w:rsidRDefault="00ED1476" w:rsidP="00ED1476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031233">
        <w:rPr>
          <w:b/>
          <w:sz w:val="24"/>
          <w:szCs w:val="24"/>
        </w:rPr>
        <w:t>Pri otázkach kultúrnych akcií a návštev kín, divadiel, filharmónií - nech sa obratí na Ministerstvo kultúry SR. Skúste zavolať na 0</w:t>
      </w:r>
      <w:r w:rsidRPr="00031233">
        <w:rPr>
          <w:rStyle w:val="Siln"/>
          <w:sz w:val="24"/>
          <w:szCs w:val="24"/>
        </w:rPr>
        <w:t>2/2048 2111 alebo 02/2048 2114.</w:t>
      </w:r>
    </w:p>
    <w:p w:rsidR="00ED1476" w:rsidRPr="00031233" w:rsidRDefault="00ED1476" w:rsidP="00ED1476">
      <w:pPr>
        <w:spacing w:after="0" w:line="240" w:lineRule="auto"/>
        <w:jc w:val="both"/>
        <w:rPr>
          <w:b/>
          <w:sz w:val="24"/>
          <w:szCs w:val="24"/>
        </w:rPr>
      </w:pPr>
    </w:p>
    <w:p w:rsidR="00ED1476" w:rsidRPr="00031233" w:rsidRDefault="00ED1476" w:rsidP="00ED1476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031233">
        <w:rPr>
          <w:b/>
          <w:sz w:val="24"/>
          <w:szCs w:val="24"/>
        </w:rPr>
        <w:t xml:space="preserve">Fungovanie taxi služieb, autobusových a železničných dopravcov - nech sa obratí na Ministerstvo dopravy a výstavby SR. Skúste zavolať na </w:t>
      </w:r>
      <w:r w:rsidRPr="00031233">
        <w:rPr>
          <w:b/>
          <w:spacing w:val="1"/>
          <w:sz w:val="24"/>
          <w:szCs w:val="24"/>
          <w:shd w:val="clear" w:color="auto" w:fill="FFFFFF"/>
        </w:rPr>
        <w:t>02/5949 4111.</w:t>
      </w:r>
    </w:p>
    <w:p w:rsidR="00ED1476" w:rsidRDefault="00ED1476" w:rsidP="00ED1476">
      <w:pPr>
        <w:pStyle w:val="Odsekzoznamu"/>
        <w:spacing w:after="0" w:line="240" w:lineRule="auto"/>
        <w:jc w:val="both"/>
        <w:rPr>
          <w:b/>
          <w:sz w:val="24"/>
          <w:szCs w:val="24"/>
        </w:rPr>
      </w:pPr>
    </w:p>
    <w:p w:rsidR="00ED1476" w:rsidRPr="00031233" w:rsidRDefault="00ED1476" w:rsidP="00ED1476">
      <w:pPr>
        <w:pStyle w:val="Odsekzoznamu"/>
        <w:spacing w:after="0" w:line="240" w:lineRule="auto"/>
        <w:jc w:val="both"/>
        <w:rPr>
          <w:b/>
          <w:sz w:val="24"/>
          <w:szCs w:val="24"/>
        </w:rPr>
      </w:pPr>
    </w:p>
    <w:p w:rsidR="00ED1476" w:rsidRPr="00031233" w:rsidRDefault="00ED1476" w:rsidP="00ED1476">
      <w:pPr>
        <w:spacing w:after="0" w:line="240" w:lineRule="auto"/>
        <w:jc w:val="both"/>
        <w:rPr>
          <w:b/>
          <w:color w:val="002060"/>
          <w:sz w:val="24"/>
          <w:szCs w:val="24"/>
        </w:rPr>
      </w:pPr>
      <w:r w:rsidRPr="00031233">
        <w:rPr>
          <w:b/>
          <w:color w:val="002060"/>
          <w:sz w:val="24"/>
          <w:szCs w:val="24"/>
        </w:rPr>
        <w:t xml:space="preserve">Všetky vyššie uvedené čísla sú </w:t>
      </w:r>
      <w:proofErr w:type="spellStart"/>
      <w:r w:rsidRPr="00031233">
        <w:rPr>
          <w:b/>
          <w:color w:val="002060"/>
          <w:sz w:val="24"/>
          <w:szCs w:val="24"/>
        </w:rPr>
        <w:t>infolinky</w:t>
      </w:r>
      <w:proofErr w:type="spellEnd"/>
      <w:r w:rsidRPr="00031233">
        <w:rPr>
          <w:b/>
          <w:color w:val="002060"/>
          <w:sz w:val="24"/>
          <w:szCs w:val="24"/>
        </w:rPr>
        <w:t xml:space="preserve"> iných ministerstiev, za ktorých dostupnosť neručíte.</w:t>
      </w:r>
    </w:p>
    <w:p w:rsidR="00ED1476" w:rsidRPr="00031233" w:rsidRDefault="00ED1476" w:rsidP="00ED1476">
      <w:pPr>
        <w:spacing w:after="0" w:line="240" w:lineRule="auto"/>
        <w:jc w:val="both"/>
        <w:rPr>
          <w:b/>
          <w:color w:val="002060"/>
          <w:sz w:val="24"/>
          <w:szCs w:val="24"/>
        </w:rPr>
      </w:pPr>
    </w:p>
    <w:p w:rsidR="00ED1476" w:rsidRPr="00031233" w:rsidRDefault="00ED1476" w:rsidP="00ED1476">
      <w:pPr>
        <w:spacing w:after="0" w:line="240" w:lineRule="auto"/>
        <w:jc w:val="both"/>
        <w:rPr>
          <w:b/>
          <w:color w:val="002060"/>
          <w:sz w:val="24"/>
          <w:szCs w:val="24"/>
        </w:rPr>
      </w:pPr>
      <w:r w:rsidRPr="00031233">
        <w:rPr>
          <w:b/>
          <w:color w:val="002060"/>
          <w:sz w:val="24"/>
          <w:szCs w:val="24"/>
        </w:rPr>
        <w:t>Analogicky pri ďalších otázkach podľa ich povahy je potrebné odporúčať ten rezort, ktorý usudzujete, že problematiku, na ktorú sa občan dopytuje, má v gescii.</w:t>
      </w:r>
    </w:p>
    <w:p w:rsidR="00ED1476" w:rsidRPr="00031233" w:rsidRDefault="00ED1476" w:rsidP="00ED1476">
      <w:pPr>
        <w:spacing w:after="0" w:line="240" w:lineRule="auto"/>
        <w:jc w:val="both"/>
        <w:rPr>
          <w:b/>
          <w:color w:val="002060"/>
          <w:sz w:val="24"/>
          <w:szCs w:val="24"/>
        </w:rPr>
      </w:pPr>
    </w:p>
    <w:p w:rsidR="00ED1476" w:rsidRDefault="00ED1476" w:rsidP="00ED1476">
      <w:pPr>
        <w:pStyle w:val="Odsekzoznamu"/>
        <w:ind w:left="284"/>
        <w:jc w:val="both"/>
        <w:rPr>
          <w:b/>
        </w:rPr>
      </w:pPr>
      <w:r>
        <w:rPr>
          <w:b/>
          <w:noProof/>
          <w:lang w:eastAsia="sk-SK"/>
        </w:rPr>
        <w:lastRenderedPageBreak/>
        <w:drawing>
          <wp:inline distT="0" distB="0" distL="0" distR="0" wp14:anchorId="5D8914B5" wp14:editId="6EEC562B">
            <wp:extent cx="5534025" cy="8648700"/>
            <wp:effectExtent l="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864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476" w:rsidRPr="00117CC0" w:rsidRDefault="00ED1476" w:rsidP="00ED1476">
      <w:pPr>
        <w:pStyle w:val="Odsekzoznamu"/>
        <w:jc w:val="both"/>
        <w:rPr>
          <w:b/>
        </w:rPr>
      </w:pPr>
    </w:p>
    <w:p w:rsidR="0003032A" w:rsidRDefault="0003032A">
      <w:bookmarkStart w:id="0" w:name="_GoBack"/>
      <w:bookmarkEnd w:id="0"/>
    </w:p>
    <w:sectPr w:rsidR="00030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42A81"/>
    <w:multiLevelType w:val="hybridMultilevel"/>
    <w:tmpl w:val="7474E49E"/>
    <w:lvl w:ilvl="0" w:tplc="CE6238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476"/>
    <w:rsid w:val="0003032A"/>
    <w:rsid w:val="00ED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D14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D1476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ED147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D1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14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D14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D1476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ED147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D1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14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Fridmanský</dc:creator>
  <cp:lastModifiedBy>Peter Fridmanský</cp:lastModifiedBy>
  <cp:revision>1</cp:revision>
  <dcterms:created xsi:type="dcterms:W3CDTF">2020-03-13T06:26:00Z</dcterms:created>
  <dcterms:modified xsi:type="dcterms:W3CDTF">2020-03-13T06:27:00Z</dcterms:modified>
</cp:coreProperties>
</file>